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附件四：</w:t>
      </w:r>
    </w:p>
    <w:p>
      <w:pPr>
        <w:jc w:val="center"/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" w:eastAsia="zh-CN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营业执照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eastAsia="zh-CN"/>
        </w:rPr>
        <w:t>复印件</w:t>
      </w:r>
    </w:p>
    <w:p>
      <w:pPr>
        <w:jc w:val="center"/>
        <w:rPr>
          <w:rFonts w:ascii="仿宋_GB2312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仿宋_GB2312" w:hAnsi="Times New Roman" w:eastAsia="仿宋_GB2312" w:cs="Times New Roman"/>
          <w:color w:val="000000"/>
          <w:sz w:val="36"/>
          <w:szCs w:val="36"/>
        </w:rPr>
        <w:t>（自附）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2023-12-08T01:37:45Z</dcterms:created>
  <dc:creator>HP</dc:creator>
  <cp:lastModifiedBy>孙志刚</cp:lastModifiedBy>
  <dcterms:modified xsi:type="dcterms:W3CDTF">2023-12-08T01:37:54Z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370A8801BFD94B14B877DE5B524E9320</vt:lpwstr>
  </property>
</Properties>
</file>